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F4CE9" w:rsidRPr="00B834F7" w:rsidRDefault="00D03DB4" w:rsidP="00B834F7">
      <w:pPr>
        <w:spacing w:after="0" w:line="240" w:lineRule="auto"/>
        <w:ind w:left="990"/>
        <w:jc w:val="center"/>
        <w:rPr>
          <w:caps/>
          <w:sz w:val="40"/>
          <w:szCs w:val="40"/>
        </w:rPr>
      </w:pPr>
      <w:r w:rsidRPr="00B834F7">
        <w:rPr>
          <w:caps/>
          <w:sz w:val="40"/>
          <w:szCs w:val="40"/>
        </w:rPr>
        <w:t>Record of Proceedings</w:t>
      </w:r>
    </w:p>
    <w:p w14:paraId="00000002" w14:textId="77777777" w:rsidR="005F4CE9" w:rsidRPr="00B834F7" w:rsidRDefault="00D03DB4" w:rsidP="00B834F7">
      <w:pPr>
        <w:spacing w:after="0" w:line="240" w:lineRule="auto"/>
        <w:jc w:val="center"/>
        <w:rPr>
          <w:caps/>
          <w:sz w:val="40"/>
          <w:szCs w:val="40"/>
        </w:rPr>
      </w:pPr>
      <w:r w:rsidRPr="00B834F7">
        <w:rPr>
          <w:caps/>
          <w:sz w:val="40"/>
          <w:szCs w:val="40"/>
        </w:rPr>
        <w:t>Liberty Township Board of Trustees</w:t>
      </w:r>
    </w:p>
    <w:p w14:paraId="00000003" w14:textId="5E832399" w:rsidR="005F4CE9" w:rsidRPr="00B834F7" w:rsidRDefault="00EA2921" w:rsidP="00B834F7">
      <w:pPr>
        <w:spacing w:after="0" w:line="240" w:lineRule="auto"/>
        <w:jc w:val="center"/>
        <w:rPr>
          <w:caps/>
          <w:sz w:val="40"/>
          <w:szCs w:val="40"/>
        </w:rPr>
      </w:pPr>
      <w:r w:rsidRPr="00B834F7">
        <w:rPr>
          <w:caps/>
          <w:sz w:val="40"/>
          <w:szCs w:val="40"/>
        </w:rPr>
        <w:t>Regular</w:t>
      </w:r>
      <w:r w:rsidR="00D03DB4" w:rsidRPr="00B834F7">
        <w:rPr>
          <w:caps/>
          <w:sz w:val="40"/>
          <w:szCs w:val="40"/>
        </w:rPr>
        <w:t xml:space="preserve"> </w:t>
      </w:r>
      <w:r w:rsidR="00B834F7" w:rsidRPr="00B834F7">
        <w:rPr>
          <w:caps/>
          <w:sz w:val="40"/>
          <w:szCs w:val="40"/>
        </w:rPr>
        <w:t>Session</w:t>
      </w:r>
    </w:p>
    <w:p w14:paraId="00000004" w14:textId="77777777" w:rsidR="005F4CE9" w:rsidRDefault="005F4CE9">
      <w:pPr>
        <w:rPr>
          <w:sz w:val="24"/>
          <w:szCs w:val="24"/>
        </w:rPr>
      </w:pPr>
    </w:p>
    <w:p w14:paraId="00000005" w14:textId="0A8F0A35" w:rsidR="005F4CE9" w:rsidRDefault="00D03DB4">
      <w:pPr>
        <w:ind w:left="630" w:right="540"/>
        <w:rPr>
          <w:sz w:val="24"/>
          <w:szCs w:val="24"/>
        </w:rPr>
      </w:pPr>
      <w:r>
        <w:rPr>
          <w:sz w:val="24"/>
          <w:szCs w:val="24"/>
        </w:rPr>
        <w:t xml:space="preserve">On </w:t>
      </w:r>
      <w:r w:rsidR="00EA2921">
        <w:rPr>
          <w:sz w:val="24"/>
          <w:szCs w:val="24"/>
        </w:rPr>
        <w:t>April 7</w:t>
      </w:r>
      <w:r>
        <w:rPr>
          <w:sz w:val="24"/>
          <w:szCs w:val="24"/>
        </w:rPr>
        <w:t xml:space="preserve">, </w:t>
      </w:r>
      <w:r w:rsidR="002212C9">
        <w:rPr>
          <w:sz w:val="24"/>
          <w:szCs w:val="24"/>
        </w:rPr>
        <w:t>2025,</w:t>
      </w:r>
      <w:r>
        <w:rPr>
          <w:sz w:val="24"/>
          <w:szCs w:val="24"/>
        </w:rPr>
        <w:t xml:space="preserve"> the BOARD OF TRUSTEES of </w:t>
      </w:r>
      <w:r w:rsidRPr="00B834F7">
        <w:rPr>
          <w:caps/>
          <w:sz w:val="24"/>
          <w:szCs w:val="24"/>
        </w:rPr>
        <w:t>Liberty Township, Union County, Ohio</w:t>
      </w:r>
      <w:r>
        <w:rPr>
          <w:sz w:val="24"/>
          <w:szCs w:val="24"/>
        </w:rPr>
        <w:t xml:space="preserve"> convened </w:t>
      </w:r>
      <w:r w:rsidR="00B834F7">
        <w:rPr>
          <w:sz w:val="24"/>
          <w:szCs w:val="24"/>
        </w:rPr>
        <w:t>in</w:t>
      </w:r>
      <w:r>
        <w:rPr>
          <w:sz w:val="24"/>
          <w:szCs w:val="24"/>
        </w:rPr>
        <w:t xml:space="preserve"> </w:t>
      </w:r>
      <w:r w:rsidR="00EA2921">
        <w:rPr>
          <w:sz w:val="24"/>
          <w:szCs w:val="24"/>
        </w:rPr>
        <w:t>regular</w:t>
      </w:r>
      <w:r>
        <w:rPr>
          <w:sz w:val="24"/>
          <w:szCs w:val="24"/>
        </w:rPr>
        <w:t xml:space="preserve"> </w:t>
      </w:r>
      <w:r w:rsidR="00B834F7">
        <w:rPr>
          <w:sz w:val="24"/>
          <w:szCs w:val="24"/>
        </w:rPr>
        <w:t>session</w:t>
      </w:r>
      <w:r>
        <w:rPr>
          <w:sz w:val="24"/>
          <w:szCs w:val="24"/>
        </w:rPr>
        <w:t xml:space="preserve"> at </w:t>
      </w:r>
      <w:r w:rsidR="00EA2921">
        <w:rPr>
          <w:sz w:val="24"/>
          <w:szCs w:val="24"/>
        </w:rPr>
        <w:t>7:00</w:t>
      </w:r>
      <w:r>
        <w:rPr>
          <w:sz w:val="24"/>
          <w:szCs w:val="24"/>
        </w:rPr>
        <w:t xml:space="preserve"> PM in the </w:t>
      </w:r>
      <w:r w:rsidR="00B834F7">
        <w:rPr>
          <w:sz w:val="24"/>
          <w:szCs w:val="24"/>
        </w:rPr>
        <w:t>Liberty Township Community Center</w:t>
      </w:r>
      <w:r w:rsidR="00AC1848">
        <w:rPr>
          <w:sz w:val="24"/>
          <w:szCs w:val="24"/>
        </w:rPr>
        <w:t xml:space="preserve"> (CC)</w:t>
      </w:r>
      <w:r>
        <w:rPr>
          <w:sz w:val="24"/>
          <w:szCs w:val="24"/>
        </w:rPr>
        <w:t xml:space="preserve">.  </w:t>
      </w:r>
    </w:p>
    <w:p w14:paraId="00000006" w14:textId="69B47EDB" w:rsidR="005F4CE9" w:rsidRDefault="00D03DB4">
      <w:pPr>
        <w:pBdr>
          <w:top w:val="nil"/>
          <w:left w:val="nil"/>
          <w:bottom w:val="nil"/>
          <w:right w:val="nil"/>
          <w:between w:val="nil"/>
        </w:pBdr>
        <w:spacing w:after="0" w:line="240" w:lineRule="auto"/>
        <w:ind w:left="630" w:right="540"/>
        <w:rPr>
          <w:color w:val="000000"/>
          <w:sz w:val="24"/>
          <w:szCs w:val="24"/>
        </w:rPr>
      </w:pPr>
      <w:r>
        <w:rPr>
          <w:color w:val="000000"/>
          <w:sz w:val="24"/>
          <w:szCs w:val="24"/>
        </w:rPr>
        <w:t>Chairman Mike Moffett called the meeting to order</w:t>
      </w:r>
      <w:r w:rsidR="00B834F7">
        <w:rPr>
          <w:color w:val="000000"/>
          <w:sz w:val="24"/>
          <w:szCs w:val="24"/>
        </w:rPr>
        <w:t xml:space="preserve"> and led the Pledge of Allegiance.</w:t>
      </w:r>
      <w:r>
        <w:rPr>
          <w:color w:val="000000"/>
          <w:sz w:val="24"/>
          <w:szCs w:val="24"/>
        </w:rPr>
        <w:t xml:space="preserve"> The following members and guest</w:t>
      </w:r>
      <w:r w:rsidR="00EA2921">
        <w:rPr>
          <w:color w:val="000000"/>
          <w:sz w:val="24"/>
          <w:szCs w:val="24"/>
        </w:rPr>
        <w:t>s</w:t>
      </w:r>
      <w:r>
        <w:rPr>
          <w:color w:val="000000"/>
          <w:sz w:val="24"/>
          <w:szCs w:val="24"/>
        </w:rPr>
        <w:t xml:space="preserve"> were present:</w:t>
      </w:r>
    </w:p>
    <w:p w14:paraId="42DB0825" w14:textId="77777777" w:rsidR="00EA2921" w:rsidRDefault="00EA2921">
      <w:pPr>
        <w:ind w:left="630" w:right="540"/>
        <w:rPr>
          <w:b/>
          <w:bCs/>
          <w:sz w:val="24"/>
          <w:szCs w:val="24"/>
        </w:rPr>
      </w:pPr>
    </w:p>
    <w:p w14:paraId="00000007" w14:textId="14F2535C" w:rsidR="005F4CE9" w:rsidRDefault="00D03DB4">
      <w:pPr>
        <w:ind w:left="1800" w:right="540" w:hanging="1170"/>
        <w:rPr>
          <w:sz w:val="24"/>
          <w:szCs w:val="24"/>
        </w:rPr>
      </w:pPr>
      <w:r w:rsidRPr="00EA2921">
        <w:rPr>
          <w:b/>
          <w:bCs/>
          <w:sz w:val="24"/>
          <w:szCs w:val="24"/>
        </w:rPr>
        <w:t>MEMBERS:</w:t>
      </w:r>
      <w:r w:rsidR="00B834F7">
        <w:rPr>
          <w:sz w:val="24"/>
          <w:szCs w:val="24"/>
        </w:rPr>
        <w:t xml:space="preserve"> Chairman </w:t>
      </w:r>
      <w:r>
        <w:rPr>
          <w:sz w:val="24"/>
          <w:szCs w:val="24"/>
        </w:rPr>
        <w:t xml:space="preserve">Mike Moffett -present, </w:t>
      </w:r>
      <w:r w:rsidR="00B834F7">
        <w:rPr>
          <w:sz w:val="24"/>
          <w:szCs w:val="24"/>
        </w:rPr>
        <w:t xml:space="preserve">Jerry McClary-present, Jack McCoy-present, </w:t>
      </w:r>
      <w:r>
        <w:rPr>
          <w:sz w:val="24"/>
          <w:szCs w:val="24"/>
        </w:rPr>
        <w:t>Jeff Rea-</w:t>
      </w:r>
      <w:r w:rsidR="00EA2921">
        <w:rPr>
          <w:sz w:val="24"/>
          <w:szCs w:val="24"/>
        </w:rPr>
        <w:t>absent</w:t>
      </w:r>
      <w:r w:rsidR="00B834F7">
        <w:rPr>
          <w:sz w:val="24"/>
          <w:szCs w:val="24"/>
        </w:rPr>
        <w:t>.</w:t>
      </w:r>
    </w:p>
    <w:p w14:paraId="00000008" w14:textId="315594A9" w:rsidR="005F4CE9" w:rsidRDefault="00D03DB4" w:rsidP="00B834F7">
      <w:pPr>
        <w:ind w:left="1980" w:right="540" w:hanging="1350"/>
        <w:rPr>
          <w:sz w:val="24"/>
          <w:szCs w:val="24"/>
        </w:rPr>
      </w:pPr>
      <w:r>
        <w:rPr>
          <w:b/>
          <w:sz w:val="24"/>
          <w:szCs w:val="24"/>
        </w:rPr>
        <w:t>EMPLOYEE</w:t>
      </w:r>
      <w:r w:rsidRPr="00EA2921">
        <w:rPr>
          <w:b/>
          <w:bCs/>
          <w:sz w:val="24"/>
          <w:szCs w:val="24"/>
        </w:rPr>
        <w:t>S</w:t>
      </w:r>
      <w:r>
        <w:rPr>
          <w:sz w:val="24"/>
          <w:szCs w:val="24"/>
        </w:rPr>
        <w:t>:  Jerry Welch</w:t>
      </w:r>
      <w:r w:rsidR="00EA2921">
        <w:rPr>
          <w:sz w:val="24"/>
          <w:szCs w:val="24"/>
        </w:rPr>
        <w:t xml:space="preserve">, </w:t>
      </w:r>
      <w:r w:rsidR="006F2B1A">
        <w:rPr>
          <w:sz w:val="24"/>
          <w:szCs w:val="24"/>
        </w:rPr>
        <w:t xml:space="preserve">Brian Ogan, </w:t>
      </w:r>
      <w:r w:rsidR="00EA2921">
        <w:rPr>
          <w:sz w:val="24"/>
          <w:szCs w:val="24"/>
        </w:rPr>
        <w:t>Terry Turner</w:t>
      </w:r>
      <w:r w:rsidR="00B834F7">
        <w:rPr>
          <w:sz w:val="24"/>
          <w:szCs w:val="24"/>
        </w:rPr>
        <w:t>, Sarah Phipps, Judi Brinson, Dave Brinson, Suzzie Arnold</w:t>
      </w:r>
      <w:r w:rsidR="006F2B1A">
        <w:rPr>
          <w:sz w:val="24"/>
          <w:szCs w:val="24"/>
        </w:rPr>
        <w:t xml:space="preserve">, </w:t>
      </w:r>
      <w:r w:rsidR="00B834F7">
        <w:rPr>
          <w:sz w:val="24"/>
          <w:szCs w:val="24"/>
        </w:rPr>
        <w:t>Farol Chanan</w:t>
      </w:r>
      <w:r w:rsidR="006F2B1A">
        <w:rPr>
          <w:sz w:val="24"/>
          <w:szCs w:val="24"/>
        </w:rPr>
        <w:t>.</w:t>
      </w:r>
    </w:p>
    <w:p w14:paraId="69554D58" w14:textId="62A29B84" w:rsidR="006F2B1A" w:rsidRDefault="00D03DB4" w:rsidP="006F2B1A">
      <w:pPr>
        <w:ind w:left="1710" w:right="540" w:hanging="1080"/>
        <w:rPr>
          <w:sz w:val="24"/>
          <w:szCs w:val="24"/>
        </w:rPr>
      </w:pPr>
      <w:r>
        <w:rPr>
          <w:b/>
          <w:sz w:val="24"/>
          <w:szCs w:val="24"/>
        </w:rPr>
        <w:t>VISITORS</w:t>
      </w:r>
      <w:r>
        <w:rPr>
          <w:sz w:val="24"/>
          <w:szCs w:val="24"/>
        </w:rPr>
        <w:t xml:space="preserve">:  </w:t>
      </w:r>
      <w:r w:rsidR="00B834F7">
        <w:rPr>
          <w:sz w:val="24"/>
          <w:szCs w:val="24"/>
        </w:rPr>
        <w:t>Michelle McCully- American Red Cross</w:t>
      </w:r>
      <w:r w:rsidR="006F2B1A" w:rsidRPr="006F2B1A">
        <w:rPr>
          <w:bCs/>
          <w:sz w:val="24"/>
          <w:szCs w:val="24"/>
        </w:rPr>
        <w:t xml:space="preserve"> </w:t>
      </w:r>
      <w:r w:rsidR="006F2B1A">
        <w:rPr>
          <w:bCs/>
          <w:sz w:val="24"/>
          <w:szCs w:val="24"/>
        </w:rPr>
        <w:t>Central and Southern Ohio Donor Recruitment Manager</w:t>
      </w:r>
      <w:r w:rsidR="00B834F7">
        <w:rPr>
          <w:sz w:val="24"/>
          <w:szCs w:val="24"/>
        </w:rPr>
        <w:t xml:space="preserve">, Casey </w:t>
      </w:r>
      <w:r w:rsidR="006F2B1A">
        <w:rPr>
          <w:sz w:val="24"/>
          <w:szCs w:val="24"/>
        </w:rPr>
        <w:t>Rausch- Union County Engineer Asst. Superintendent, Tim Rowlee.</w:t>
      </w:r>
    </w:p>
    <w:p w14:paraId="3F6FA18E" w14:textId="263C6279" w:rsidR="006F2B1A" w:rsidRDefault="00D03DB4" w:rsidP="006F2B1A">
      <w:pPr>
        <w:spacing w:after="0"/>
        <w:ind w:left="630" w:right="540"/>
        <w:rPr>
          <w:b/>
          <w:sz w:val="24"/>
          <w:szCs w:val="24"/>
        </w:rPr>
      </w:pPr>
      <w:r>
        <w:rPr>
          <w:b/>
          <w:sz w:val="24"/>
          <w:szCs w:val="24"/>
        </w:rPr>
        <w:t>Audience questions/comments</w:t>
      </w:r>
    </w:p>
    <w:p w14:paraId="0000000A" w14:textId="133509AC" w:rsidR="005F4CE9" w:rsidRPr="00C05CC4" w:rsidRDefault="006F2B1A" w:rsidP="00C05CC4">
      <w:pPr>
        <w:pStyle w:val="ListParagraph"/>
        <w:numPr>
          <w:ilvl w:val="0"/>
          <w:numId w:val="1"/>
        </w:numPr>
        <w:ind w:right="540"/>
        <w:rPr>
          <w:bCs/>
          <w:sz w:val="24"/>
          <w:szCs w:val="24"/>
        </w:rPr>
      </w:pPr>
      <w:r w:rsidRPr="00C05CC4">
        <w:rPr>
          <w:bCs/>
          <w:sz w:val="24"/>
          <w:szCs w:val="24"/>
        </w:rPr>
        <w:t>Michele McCully presented information on the upcoming Blood Drive scheduled for July 12, 2025</w:t>
      </w:r>
      <w:r w:rsidR="00ED2DD1">
        <w:rPr>
          <w:bCs/>
          <w:sz w:val="24"/>
          <w:szCs w:val="24"/>
        </w:rPr>
        <w:t>,</w:t>
      </w:r>
      <w:r w:rsidRPr="00C05CC4">
        <w:rPr>
          <w:bCs/>
          <w:sz w:val="24"/>
          <w:szCs w:val="24"/>
        </w:rPr>
        <w:t xml:space="preserve"> at the Community Center. </w:t>
      </w:r>
    </w:p>
    <w:p w14:paraId="4C353C9B" w14:textId="7F12FE17" w:rsidR="006F2B1A" w:rsidRDefault="006F2B1A" w:rsidP="00C05CC4">
      <w:pPr>
        <w:pStyle w:val="ListParagraph"/>
        <w:numPr>
          <w:ilvl w:val="0"/>
          <w:numId w:val="1"/>
        </w:numPr>
        <w:ind w:right="540"/>
        <w:rPr>
          <w:bCs/>
          <w:sz w:val="24"/>
          <w:szCs w:val="24"/>
        </w:rPr>
      </w:pPr>
      <w:r w:rsidRPr="00C05CC4">
        <w:rPr>
          <w:bCs/>
          <w:sz w:val="24"/>
          <w:szCs w:val="24"/>
        </w:rPr>
        <w:t xml:space="preserve">Casey Rausch presented a summary of the proposed 2025 road maintenance and repairs in Liberty Township and provided draft resolutions for approval. </w:t>
      </w:r>
      <w:r w:rsidR="00C05CC4" w:rsidRPr="00C05CC4">
        <w:rPr>
          <w:bCs/>
          <w:sz w:val="24"/>
          <w:szCs w:val="24"/>
        </w:rPr>
        <w:t xml:space="preserve">The following roadways, Raymond St, Coe Ave, and the driveway at the Community Center from Main St. to the ball fields, were added to the list and new resolutions for that work was requested. </w:t>
      </w:r>
    </w:p>
    <w:p w14:paraId="7F08C632" w14:textId="03BE868E" w:rsidR="00C05CC4" w:rsidRPr="00C05CC4" w:rsidRDefault="00C05CC4" w:rsidP="00C05CC4">
      <w:pPr>
        <w:pStyle w:val="ListParagraph"/>
        <w:numPr>
          <w:ilvl w:val="0"/>
          <w:numId w:val="1"/>
        </w:numPr>
        <w:ind w:right="540"/>
        <w:rPr>
          <w:bCs/>
          <w:sz w:val="24"/>
          <w:szCs w:val="24"/>
        </w:rPr>
      </w:pPr>
      <w:r>
        <w:rPr>
          <w:bCs/>
          <w:sz w:val="24"/>
          <w:szCs w:val="24"/>
        </w:rPr>
        <w:t>Tim Rowlee asked about the status of the Raymond St. closing and was informed that this in now in the County Commissioner’s hands.</w:t>
      </w:r>
    </w:p>
    <w:p w14:paraId="70741308" w14:textId="1ADB8865" w:rsidR="002212C9" w:rsidRDefault="00D03DB4" w:rsidP="002212C9">
      <w:pPr>
        <w:spacing w:after="0"/>
        <w:ind w:left="630" w:right="540"/>
        <w:rPr>
          <w:b/>
          <w:sz w:val="24"/>
          <w:szCs w:val="24"/>
        </w:rPr>
      </w:pPr>
      <w:r>
        <w:rPr>
          <w:b/>
          <w:sz w:val="24"/>
          <w:szCs w:val="24"/>
        </w:rPr>
        <w:t>Meeting Minutes</w:t>
      </w:r>
    </w:p>
    <w:p w14:paraId="3519DA10" w14:textId="2E684036" w:rsidR="00ED2DD1" w:rsidRDefault="00C05CC4" w:rsidP="00ED2DD1">
      <w:pPr>
        <w:ind w:left="630" w:right="540"/>
        <w:rPr>
          <w:bCs/>
          <w:sz w:val="24"/>
          <w:szCs w:val="24"/>
        </w:rPr>
      </w:pPr>
      <w:r w:rsidRPr="00C05CC4">
        <w:rPr>
          <w:bCs/>
          <w:sz w:val="24"/>
          <w:szCs w:val="24"/>
        </w:rPr>
        <w:t>The trustees reviewed the minutes for the March 3 and 7</w:t>
      </w:r>
      <w:r>
        <w:rPr>
          <w:bCs/>
          <w:sz w:val="24"/>
          <w:szCs w:val="24"/>
        </w:rPr>
        <w:t>, 2025</w:t>
      </w:r>
      <w:r w:rsidRPr="00C05CC4">
        <w:rPr>
          <w:bCs/>
          <w:sz w:val="24"/>
          <w:szCs w:val="24"/>
        </w:rPr>
        <w:t xml:space="preserve"> meetings. </w:t>
      </w:r>
      <w:r>
        <w:rPr>
          <w:bCs/>
          <w:sz w:val="24"/>
          <w:szCs w:val="24"/>
        </w:rPr>
        <w:t>Mike Moffett made a motion to accept the minutes of the March 3, 2025</w:t>
      </w:r>
      <w:r w:rsidR="00ED2DD1">
        <w:rPr>
          <w:bCs/>
          <w:sz w:val="24"/>
          <w:szCs w:val="24"/>
        </w:rPr>
        <w:t>,</w:t>
      </w:r>
      <w:r>
        <w:rPr>
          <w:bCs/>
          <w:sz w:val="24"/>
          <w:szCs w:val="24"/>
        </w:rPr>
        <w:t xml:space="preserve"> as written. Jerry McClary seconded the motion. A vote was taken- Jack McCoy-aye, Jerry McClary- aye, and Mike Moffett- Aye.  </w:t>
      </w:r>
      <w:r w:rsidR="00ED2DD1">
        <w:rPr>
          <w:bCs/>
          <w:sz w:val="24"/>
          <w:szCs w:val="24"/>
        </w:rPr>
        <w:t xml:space="preserve">Jerry McClary made a motion to accept the Special Meeting minutes of the March 7, 2025, as written. Mike Moffett seconded the motion. A vote was taken- Jack McCoy-aye, Jerry McClary- aye, and Mike Moffett- Aye.  </w:t>
      </w:r>
    </w:p>
    <w:p w14:paraId="0000000C" w14:textId="5AC197E6" w:rsidR="005F4CE9" w:rsidRDefault="00EA2921">
      <w:pPr>
        <w:ind w:left="630" w:right="540"/>
        <w:rPr>
          <w:b/>
          <w:sz w:val="24"/>
          <w:szCs w:val="24"/>
        </w:rPr>
      </w:pPr>
      <w:r>
        <w:rPr>
          <w:b/>
          <w:sz w:val="24"/>
          <w:szCs w:val="24"/>
        </w:rPr>
        <w:t>Financial report</w:t>
      </w:r>
      <w:r w:rsidR="00ED2DD1">
        <w:rPr>
          <w:bCs/>
          <w:sz w:val="24"/>
          <w:szCs w:val="24"/>
        </w:rPr>
        <w:t xml:space="preserve"> Jerry McClary made a motion to accept the financial reports ending March 31, </w:t>
      </w:r>
      <w:r w:rsidR="002212C9">
        <w:rPr>
          <w:bCs/>
          <w:sz w:val="24"/>
          <w:szCs w:val="24"/>
        </w:rPr>
        <w:t>2025,</w:t>
      </w:r>
      <w:r w:rsidR="00ED2DD1">
        <w:rPr>
          <w:bCs/>
          <w:sz w:val="24"/>
          <w:szCs w:val="24"/>
        </w:rPr>
        <w:t xml:space="preserve"> as written. Mike Moffett seconded the motion. A vote was taken- Jack McCoy-aye, Jerry McClary- aye, and Mike Moffett- Aye.</w:t>
      </w:r>
    </w:p>
    <w:p w14:paraId="485A9D02" w14:textId="5378B5B7" w:rsidR="00EA2921" w:rsidRDefault="00EA2921">
      <w:pPr>
        <w:ind w:left="630" w:right="540"/>
        <w:rPr>
          <w:b/>
          <w:sz w:val="24"/>
          <w:szCs w:val="24"/>
        </w:rPr>
      </w:pPr>
      <w:r>
        <w:rPr>
          <w:b/>
          <w:sz w:val="24"/>
          <w:szCs w:val="24"/>
        </w:rPr>
        <w:lastRenderedPageBreak/>
        <w:t>Sheriff’s report</w:t>
      </w:r>
      <w:r w:rsidR="00ED2DD1">
        <w:rPr>
          <w:b/>
          <w:sz w:val="24"/>
          <w:szCs w:val="24"/>
        </w:rPr>
        <w:t xml:space="preserve"> </w:t>
      </w:r>
      <w:r w:rsidR="00ED2DD1" w:rsidRPr="00ED2DD1">
        <w:rPr>
          <w:bCs/>
          <w:sz w:val="24"/>
          <w:szCs w:val="24"/>
        </w:rPr>
        <w:t>No new issues to report</w:t>
      </w:r>
    </w:p>
    <w:p w14:paraId="69907500" w14:textId="2B7570E4" w:rsidR="00EA2921" w:rsidRDefault="00EA2921" w:rsidP="005927F7">
      <w:pPr>
        <w:spacing w:after="0"/>
        <w:ind w:left="630" w:right="540"/>
        <w:rPr>
          <w:b/>
          <w:sz w:val="24"/>
          <w:szCs w:val="24"/>
        </w:rPr>
      </w:pPr>
      <w:r>
        <w:rPr>
          <w:b/>
          <w:sz w:val="24"/>
          <w:szCs w:val="24"/>
        </w:rPr>
        <w:t>Maintenance Department report</w:t>
      </w:r>
    </w:p>
    <w:p w14:paraId="391AE045" w14:textId="6F124DAB" w:rsidR="005927F7" w:rsidRDefault="005927F7" w:rsidP="005927F7">
      <w:pPr>
        <w:spacing w:after="0"/>
        <w:ind w:left="630" w:right="540"/>
        <w:rPr>
          <w:bCs/>
          <w:sz w:val="24"/>
          <w:szCs w:val="24"/>
        </w:rPr>
      </w:pPr>
      <w:r w:rsidRPr="005927F7">
        <w:rPr>
          <w:bCs/>
          <w:sz w:val="24"/>
          <w:szCs w:val="24"/>
        </w:rPr>
        <w:t>Maintenance Supervisor Jerry Welch reported on his activity in March 2025-</w:t>
      </w:r>
    </w:p>
    <w:p w14:paraId="5E0AA30E" w14:textId="7B409326" w:rsidR="005927F7" w:rsidRDefault="005927F7" w:rsidP="005927F7">
      <w:pPr>
        <w:pStyle w:val="ListParagraph"/>
        <w:numPr>
          <w:ilvl w:val="0"/>
          <w:numId w:val="3"/>
        </w:numPr>
        <w:spacing w:after="0"/>
        <w:ind w:right="540"/>
        <w:rPr>
          <w:bCs/>
          <w:sz w:val="24"/>
          <w:szCs w:val="24"/>
        </w:rPr>
      </w:pPr>
      <w:r>
        <w:rPr>
          <w:bCs/>
          <w:sz w:val="24"/>
          <w:szCs w:val="24"/>
        </w:rPr>
        <w:t>Cleaned the Community Center</w:t>
      </w:r>
    </w:p>
    <w:p w14:paraId="0F1A6212" w14:textId="77777777" w:rsidR="00AC1848" w:rsidRDefault="00AC1848" w:rsidP="00AC1848">
      <w:pPr>
        <w:pStyle w:val="ListParagraph"/>
        <w:numPr>
          <w:ilvl w:val="0"/>
          <w:numId w:val="3"/>
        </w:numPr>
        <w:spacing w:after="0"/>
        <w:ind w:right="540"/>
        <w:rPr>
          <w:bCs/>
          <w:sz w:val="24"/>
          <w:szCs w:val="24"/>
        </w:rPr>
      </w:pPr>
      <w:r>
        <w:rPr>
          <w:bCs/>
          <w:sz w:val="24"/>
          <w:szCs w:val="24"/>
        </w:rPr>
        <w:t>Sold Grave Lots</w:t>
      </w:r>
    </w:p>
    <w:p w14:paraId="13E2769E" w14:textId="4770A8B0" w:rsidR="00AC1848" w:rsidRPr="00AC1848" w:rsidRDefault="00AC1848" w:rsidP="00AC1848">
      <w:pPr>
        <w:pStyle w:val="ListParagraph"/>
        <w:numPr>
          <w:ilvl w:val="0"/>
          <w:numId w:val="3"/>
        </w:numPr>
        <w:spacing w:after="0"/>
        <w:ind w:right="540"/>
        <w:rPr>
          <w:bCs/>
          <w:sz w:val="24"/>
          <w:szCs w:val="24"/>
        </w:rPr>
      </w:pPr>
      <w:r>
        <w:rPr>
          <w:bCs/>
          <w:sz w:val="24"/>
          <w:szCs w:val="24"/>
        </w:rPr>
        <w:t>Leveled graves</w:t>
      </w:r>
    </w:p>
    <w:p w14:paraId="67A44B37" w14:textId="010FD617" w:rsidR="00AC1848" w:rsidRDefault="00AC1848" w:rsidP="005927F7">
      <w:pPr>
        <w:pStyle w:val="ListParagraph"/>
        <w:numPr>
          <w:ilvl w:val="0"/>
          <w:numId w:val="3"/>
        </w:numPr>
        <w:spacing w:after="0"/>
        <w:ind w:right="540"/>
        <w:rPr>
          <w:bCs/>
          <w:sz w:val="24"/>
          <w:szCs w:val="24"/>
        </w:rPr>
      </w:pPr>
      <w:r>
        <w:rPr>
          <w:bCs/>
          <w:sz w:val="24"/>
          <w:szCs w:val="24"/>
        </w:rPr>
        <w:t>Preventative maintenance performed on mowers</w:t>
      </w:r>
    </w:p>
    <w:p w14:paraId="0342F229" w14:textId="3B25D7F0" w:rsidR="00AC1848" w:rsidRDefault="00AC1848" w:rsidP="00AC1848">
      <w:pPr>
        <w:pStyle w:val="ListParagraph"/>
        <w:numPr>
          <w:ilvl w:val="0"/>
          <w:numId w:val="3"/>
        </w:numPr>
        <w:spacing w:after="0"/>
        <w:ind w:right="540"/>
        <w:rPr>
          <w:bCs/>
          <w:sz w:val="24"/>
          <w:szCs w:val="24"/>
        </w:rPr>
      </w:pPr>
      <w:r>
        <w:rPr>
          <w:bCs/>
          <w:sz w:val="24"/>
          <w:szCs w:val="24"/>
        </w:rPr>
        <w:t>Trash collected from facilities</w:t>
      </w:r>
    </w:p>
    <w:p w14:paraId="2E5B99CC" w14:textId="3B125519" w:rsidR="00AC1848" w:rsidRDefault="00AC1848" w:rsidP="00AC1848">
      <w:pPr>
        <w:pStyle w:val="ListParagraph"/>
        <w:numPr>
          <w:ilvl w:val="0"/>
          <w:numId w:val="3"/>
        </w:numPr>
        <w:spacing w:after="0"/>
        <w:ind w:right="540"/>
        <w:rPr>
          <w:bCs/>
          <w:sz w:val="24"/>
          <w:szCs w:val="24"/>
        </w:rPr>
      </w:pPr>
      <w:r>
        <w:rPr>
          <w:bCs/>
          <w:sz w:val="24"/>
          <w:szCs w:val="24"/>
        </w:rPr>
        <w:t>Cleaned out drainage tiles</w:t>
      </w:r>
    </w:p>
    <w:p w14:paraId="3BB0C71F" w14:textId="67C39ECE" w:rsidR="00AC1848" w:rsidRDefault="00AC1848" w:rsidP="00AC1848">
      <w:pPr>
        <w:pStyle w:val="ListParagraph"/>
        <w:numPr>
          <w:ilvl w:val="0"/>
          <w:numId w:val="3"/>
        </w:numPr>
        <w:spacing w:after="0"/>
        <w:ind w:right="540"/>
        <w:rPr>
          <w:bCs/>
          <w:sz w:val="24"/>
          <w:szCs w:val="24"/>
        </w:rPr>
      </w:pPr>
      <w:r>
        <w:rPr>
          <w:bCs/>
          <w:sz w:val="24"/>
          <w:szCs w:val="24"/>
        </w:rPr>
        <w:t xml:space="preserve">Replaced the light switch in CC </w:t>
      </w:r>
      <w:r w:rsidR="002212C9">
        <w:rPr>
          <w:bCs/>
          <w:sz w:val="24"/>
          <w:szCs w:val="24"/>
        </w:rPr>
        <w:t>ladies’</w:t>
      </w:r>
      <w:r>
        <w:rPr>
          <w:bCs/>
          <w:sz w:val="24"/>
          <w:szCs w:val="24"/>
        </w:rPr>
        <w:t xml:space="preserve"> room. Electrician consult needed as this did not fix the issue.</w:t>
      </w:r>
    </w:p>
    <w:p w14:paraId="435BF438" w14:textId="3B55D542" w:rsidR="00AC1848" w:rsidRDefault="00AC1848" w:rsidP="00AC1848">
      <w:pPr>
        <w:pStyle w:val="ListParagraph"/>
        <w:numPr>
          <w:ilvl w:val="0"/>
          <w:numId w:val="3"/>
        </w:numPr>
        <w:spacing w:after="0"/>
        <w:ind w:right="540"/>
        <w:rPr>
          <w:bCs/>
          <w:sz w:val="24"/>
          <w:szCs w:val="24"/>
        </w:rPr>
      </w:pPr>
      <w:r>
        <w:rPr>
          <w:bCs/>
          <w:sz w:val="24"/>
          <w:szCs w:val="24"/>
        </w:rPr>
        <w:t>New ceiling light installed in the Meeting Room</w:t>
      </w:r>
    </w:p>
    <w:p w14:paraId="3410735B" w14:textId="276C669B" w:rsidR="00AC1848" w:rsidRDefault="00AC1848" w:rsidP="00AC1848">
      <w:pPr>
        <w:pStyle w:val="ListParagraph"/>
        <w:numPr>
          <w:ilvl w:val="0"/>
          <w:numId w:val="3"/>
        </w:numPr>
        <w:spacing w:after="0"/>
        <w:ind w:right="540"/>
        <w:rPr>
          <w:bCs/>
          <w:sz w:val="24"/>
          <w:szCs w:val="24"/>
        </w:rPr>
      </w:pPr>
      <w:r>
        <w:rPr>
          <w:bCs/>
          <w:sz w:val="24"/>
          <w:szCs w:val="24"/>
        </w:rPr>
        <w:t>New battery installed in the John deere Tractor</w:t>
      </w:r>
    </w:p>
    <w:p w14:paraId="64C9DD6B" w14:textId="64D32C18" w:rsidR="00AC1848" w:rsidRDefault="00AC1848" w:rsidP="00AC1848">
      <w:pPr>
        <w:pStyle w:val="ListParagraph"/>
        <w:numPr>
          <w:ilvl w:val="0"/>
          <w:numId w:val="3"/>
        </w:numPr>
        <w:spacing w:after="0"/>
        <w:ind w:right="540"/>
        <w:rPr>
          <w:bCs/>
          <w:sz w:val="24"/>
          <w:szCs w:val="24"/>
        </w:rPr>
      </w:pPr>
      <w:r>
        <w:rPr>
          <w:bCs/>
          <w:sz w:val="24"/>
          <w:szCs w:val="24"/>
        </w:rPr>
        <w:t xml:space="preserve">The </w:t>
      </w:r>
      <w:r w:rsidRPr="00AC1848">
        <w:rPr>
          <w:bCs/>
          <w:sz w:val="24"/>
          <w:szCs w:val="24"/>
        </w:rPr>
        <w:t>2004 International 7400</w:t>
      </w:r>
      <w:r>
        <w:rPr>
          <w:bCs/>
          <w:sz w:val="24"/>
          <w:szCs w:val="24"/>
        </w:rPr>
        <w:t xml:space="preserve"> truck will be </w:t>
      </w:r>
      <w:r w:rsidR="00DD330B">
        <w:rPr>
          <w:bCs/>
          <w:sz w:val="24"/>
          <w:szCs w:val="24"/>
        </w:rPr>
        <w:t>e</w:t>
      </w:r>
      <w:r>
        <w:rPr>
          <w:bCs/>
          <w:sz w:val="24"/>
          <w:szCs w:val="24"/>
        </w:rPr>
        <w:t xml:space="preserve">valuated </w:t>
      </w:r>
      <w:r w:rsidR="00DD330B">
        <w:rPr>
          <w:bCs/>
          <w:sz w:val="24"/>
          <w:szCs w:val="24"/>
        </w:rPr>
        <w:t xml:space="preserve">for an air leak by One Way Repair in </w:t>
      </w:r>
      <w:r>
        <w:rPr>
          <w:bCs/>
          <w:sz w:val="24"/>
          <w:szCs w:val="24"/>
        </w:rPr>
        <w:t>Mt. Victory</w:t>
      </w:r>
      <w:r w:rsidR="00DD330B">
        <w:rPr>
          <w:bCs/>
          <w:sz w:val="24"/>
          <w:szCs w:val="24"/>
        </w:rPr>
        <w:t>.</w:t>
      </w:r>
    </w:p>
    <w:p w14:paraId="2F2D035E" w14:textId="687EABF0" w:rsidR="00DD330B" w:rsidRDefault="00DD330B" w:rsidP="00AC1848">
      <w:pPr>
        <w:pStyle w:val="ListParagraph"/>
        <w:numPr>
          <w:ilvl w:val="0"/>
          <w:numId w:val="3"/>
        </w:numPr>
        <w:spacing w:after="0"/>
        <w:ind w:right="540"/>
        <w:rPr>
          <w:bCs/>
          <w:sz w:val="24"/>
          <w:szCs w:val="24"/>
        </w:rPr>
      </w:pPr>
      <w:r>
        <w:rPr>
          <w:bCs/>
          <w:sz w:val="24"/>
          <w:szCs w:val="24"/>
        </w:rPr>
        <w:t>Reminder of Dumpster Days on May 9 and 10, 2025</w:t>
      </w:r>
    </w:p>
    <w:p w14:paraId="6306C5BC" w14:textId="07CBFE64" w:rsidR="00DD330B" w:rsidRDefault="00DD330B" w:rsidP="00AC1848">
      <w:pPr>
        <w:pStyle w:val="ListParagraph"/>
        <w:numPr>
          <w:ilvl w:val="0"/>
          <w:numId w:val="3"/>
        </w:numPr>
        <w:spacing w:after="0"/>
        <w:ind w:right="540"/>
        <w:rPr>
          <w:bCs/>
          <w:sz w:val="24"/>
          <w:szCs w:val="24"/>
        </w:rPr>
      </w:pPr>
      <w:r>
        <w:rPr>
          <w:bCs/>
          <w:sz w:val="24"/>
          <w:szCs w:val="24"/>
        </w:rPr>
        <w:t>Additional maintenance help needs to be hired</w:t>
      </w:r>
    </w:p>
    <w:p w14:paraId="2F9A23CA" w14:textId="4FFACA3E" w:rsidR="00DD330B" w:rsidRDefault="00DD330B" w:rsidP="00DD330B">
      <w:pPr>
        <w:pStyle w:val="ListParagraph"/>
        <w:numPr>
          <w:ilvl w:val="0"/>
          <w:numId w:val="3"/>
        </w:numPr>
        <w:spacing w:after="0"/>
        <w:ind w:right="540"/>
        <w:rPr>
          <w:bCs/>
          <w:sz w:val="24"/>
          <w:szCs w:val="24"/>
        </w:rPr>
      </w:pPr>
      <w:r w:rsidRPr="00DD330B">
        <w:rPr>
          <w:bCs/>
          <w:sz w:val="24"/>
          <w:szCs w:val="24"/>
        </w:rPr>
        <w:t xml:space="preserve">Mike Moffett thanked Tim Rowlee and Brian Ogan for their help </w:t>
      </w:r>
      <w:r>
        <w:rPr>
          <w:bCs/>
          <w:sz w:val="24"/>
          <w:szCs w:val="24"/>
        </w:rPr>
        <w:t>filling maintenance positions.</w:t>
      </w:r>
    </w:p>
    <w:p w14:paraId="67CCCD03" w14:textId="77777777" w:rsidR="00DD330B" w:rsidRPr="00DD330B" w:rsidRDefault="00DD330B" w:rsidP="00DD330B">
      <w:pPr>
        <w:pStyle w:val="ListParagraph"/>
        <w:spacing w:after="0"/>
        <w:ind w:left="1350" w:right="540"/>
        <w:rPr>
          <w:bCs/>
          <w:sz w:val="24"/>
          <w:szCs w:val="24"/>
        </w:rPr>
      </w:pPr>
    </w:p>
    <w:p w14:paraId="06CCA47C" w14:textId="5D128B43" w:rsidR="00EA2921" w:rsidRDefault="00EA2921" w:rsidP="00DD330B">
      <w:pPr>
        <w:spacing w:after="0"/>
        <w:ind w:left="630" w:right="540"/>
        <w:rPr>
          <w:b/>
          <w:sz w:val="24"/>
          <w:szCs w:val="24"/>
        </w:rPr>
      </w:pPr>
      <w:r>
        <w:rPr>
          <w:b/>
          <w:sz w:val="24"/>
          <w:szCs w:val="24"/>
        </w:rPr>
        <w:t>Zoning Department report</w:t>
      </w:r>
    </w:p>
    <w:p w14:paraId="100B3AC6" w14:textId="6BB92941" w:rsidR="00DD330B" w:rsidRPr="00DD330B" w:rsidRDefault="00DD330B" w:rsidP="00DD330B">
      <w:pPr>
        <w:pStyle w:val="ListParagraph"/>
        <w:numPr>
          <w:ilvl w:val="0"/>
          <w:numId w:val="4"/>
        </w:numPr>
        <w:spacing w:after="0"/>
        <w:ind w:right="540"/>
        <w:rPr>
          <w:bCs/>
          <w:sz w:val="24"/>
          <w:szCs w:val="24"/>
        </w:rPr>
      </w:pPr>
      <w:r w:rsidRPr="00DD330B">
        <w:rPr>
          <w:bCs/>
          <w:sz w:val="24"/>
          <w:szCs w:val="24"/>
        </w:rPr>
        <w:t xml:space="preserve">Applications and </w:t>
      </w:r>
      <w:r>
        <w:rPr>
          <w:bCs/>
          <w:sz w:val="24"/>
          <w:szCs w:val="24"/>
        </w:rPr>
        <w:t>c</w:t>
      </w:r>
      <w:r w:rsidRPr="00DD330B">
        <w:rPr>
          <w:bCs/>
          <w:sz w:val="24"/>
          <w:szCs w:val="24"/>
        </w:rPr>
        <w:t>alls for information are increasing</w:t>
      </w:r>
    </w:p>
    <w:p w14:paraId="11A0B8A1" w14:textId="3FEE0B5B" w:rsidR="00DD330B" w:rsidRDefault="00DD330B" w:rsidP="00DD330B">
      <w:pPr>
        <w:pStyle w:val="ListParagraph"/>
        <w:numPr>
          <w:ilvl w:val="0"/>
          <w:numId w:val="4"/>
        </w:numPr>
        <w:spacing w:after="0"/>
        <w:ind w:right="540"/>
        <w:rPr>
          <w:bCs/>
          <w:sz w:val="24"/>
          <w:szCs w:val="24"/>
        </w:rPr>
      </w:pPr>
      <w:r w:rsidRPr="00DD330B">
        <w:rPr>
          <w:bCs/>
          <w:sz w:val="24"/>
          <w:szCs w:val="24"/>
        </w:rPr>
        <w:t>Ongoing violations and enforcement actions continue</w:t>
      </w:r>
    </w:p>
    <w:p w14:paraId="256F5ABD" w14:textId="3AE57A48" w:rsidR="009B5C5A" w:rsidRDefault="009B5C5A" w:rsidP="00DD330B">
      <w:pPr>
        <w:pStyle w:val="ListParagraph"/>
        <w:numPr>
          <w:ilvl w:val="0"/>
          <w:numId w:val="4"/>
        </w:numPr>
        <w:spacing w:after="0"/>
        <w:ind w:right="540"/>
        <w:rPr>
          <w:bCs/>
          <w:sz w:val="24"/>
          <w:szCs w:val="24"/>
        </w:rPr>
      </w:pPr>
      <w:r>
        <w:rPr>
          <w:bCs/>
          <w:sz w:val="24"/>
          <w:szCs w:val="24"/>
        </w:rPr>
        <w:t>Records digitation continues</w:t>
      </w:r>
    </w:p>
    <w:p w14:paraId="506F86C9" w14:textId="77777777" w:rsidR="009B5C5A" w:rsidRDefault="009B5C5A" w:rsidP="00DD330B">
      <w:pPr>
        <w:spacing w:after="0"/>
        <w:ind w:left="810" w:right="540"/>
        <w:rPr>
          <w:b/>
          <w:sz w:val="24"/>
          <w:szCs w:val="24"/>
        </w:rPr>
      </w:pPr>
      <w:r>
        <w:rPr>
          <w:b/>
          <w:sz w:val="24"/>
          <w:szCs w:val="24"/>
        </w:rPr>
        <w:t>Zoning Commission:</w:t>
      </w:r>
    </w:p>
    <w:p w14:paraId="25681C58" w14:textId="63565ACE" w:rsidR="009B5C5A" w:rsidRPr="009B5C5A" w:rsidRDefault="009B5C5A" w:rsidP="009B5C5A">
      <w:pPr>
        <w:pStyle w:val="ListParagraph"/>
        <w:numPr>
          <w:ilvl w:val="0"/>
          <w:numId w:val="7"/>
        </w:numPr>
        <w:spacing w:after="0"/>
        <w:ind w:right="540"/>
        <w:rPr>
          <w:bCs/>
          <w:sz w:val="24"/>
          <w:szCs w:val="24"/>
        </w:rPr>
      </w:pPr>
      <w:r>
        <w:rPr>
          <w:bCs/>
          <w:sz w:val="24"/>
          <w:szCs w:val="24"/>
        </w:rPr>
        <w:t>No current actions</w:t>
      </w:r>
    </w:p>
    <w:p w14:paraId="4BFA7502" w14:textId="295FD8F2" w:rsidR="00DD330B" w:rsidRPr="009B5C5A" w:rsidRDefault="009B5C5A" w:rsidP="009B5C5A">
      <w:pPr>
        <w:spacing w:after="0"/>
        <w:ind w:right="540"/>
        <w:rPr>
          <w:b/>
          <w:sz w:val="24"/>
          <w:szCs w:val="24"/>
        </w:rPr>
      </w:pPr>
      <w:r>
        <w:rPr>
          <w:b/>
          <w:sz w:val="24"/>
          <w:szCs w:val="24"/>
        </w:rPr>
        <w:t xml:space="preserve">              </w:t>
      </w:r>
      <w:r w:rsidR="00DD330B" w:rsidRPr="009B5C5A">
        <w:rPr>
          <w:b/>
          <w:sz w:val="24"/>
          <w:szCs w:val="24"/>
        </w:rPr>
        <w:t>Board of Zoning Appeals (BZA)</w:t>
      </w:r>
    </w:p>
    <w:p w14:paraId="78822D4B" w14:textId="06F8CD89" w:rsidR="00DD330B" w:rsidRPr="00DD330B" w:rsidRDefault="00DD330B" w:rsidP="00DD330B">
      <w:pPr>
        <w:pStyle w:val="ListParagraph"/>
        <w:numPr>
          <w:ilvl w:val="0"/>
          <w:numId w:val="5"/>
        </w:numPr>
        <w:spacing w:after="0"/>
        <w:ind w:right="540"/>
        <w:rPr>
          <w:bCs/>
          <w:sz w:val="24"/>
          <w:szCs w:val="24"/>
        </w:rPr>
      </w:pPr>
      <w:r w:rsidRPr="00DD330B">
        <w:rPr>
          <w:bCs/>
          <w:sz w:val="24"/>
          <w:szCs w:val="24"/>
        </w:rPr>
        <w:t>Regularly scheduled meetings continue</w:t>
      </w:r>
    </w:p>
    <w:p w14:paraId="7F663486" w14:textId="11D6250E" w:rsidR="00DD330B" w:rsidRDefault="00DD330B" w:rsidP="00DD330B">
      <w:pPr>
        <w:pStyle w:val="ListParagraph"/>
        <w:numPr>
          <w:ilvl w:val="0"/>
          <w:numId w:val="5"/>
        </w:numPr>
        <w:spacing w:after="0"/>
        <w:ind w:right="540"/>
        <w:rPr>
          <w:bCs/>
          <w:sz w:val="24"/>
          <w:szCs w:val="24"/>
        </w:rPr>
      </w:pPr>
      <w:r w:rsidRPr="00DD330B">
        <w:rPr>
          <w:bCs/>
          <w:sz w:val="24"/>
          <w:szCs w:val="24"/>
        </w:rPr>
        <w:t xml:space="preserve">Development of a BZA </w:t>
      </w:r>
      <w:r w:rsidR="009B5C5A">
        <w:rPr>
          <w:bCs/>
          <w:sz w:val="24"/>
          <w:szCs w:val="24"/>
        </w:rPr>
        <w:t xml:space="preserve">Operations </w:t>
      </w:r>
      <w:r w:rsidRPr="00DD330B">
        <w:rPr>
          <w:bCs/>
          <w:sz w:val="24"/>
          <w:szCs w:val="24"/>
        </w:rPr>
        <w:t>Manual continues</w:t>
      </w:r>
    </w:p>
    <w:p w14:paraId="6CB982ED" w14:textId="4BAAA8FF" w:rsidR="00DD330B" w:rsidRDefault="00DD330B" w:rsidP="00DD330B">
      <w:pPr>
        <w:pStyle w:val="ListParagraph"/>
        <w:numPr>
          <w:ilvl w:val="0"/>
          <w:numId w:val="5"/>
        </w:numPr>
        <w:spacing w:after="0"/>
        <w:ind w:right="540"/>
        <w:rPr>
          <w:bCs/>
          <w:sz w:val="24"/>
          <w:szCs w:val="24"/>
        </w:rPr>
      </w:pPr>
      <w:r>
        <w:rPr>
          <w:bCs/>
          <w:sz w:val="24"/>
          <w:szCs w:val="24"/>
        </w:rPr>
        <w:t xml:space="preserve">Development of a </w:t>
      </w:r>
      <w:r w:rsidR="009B5C5A">
        <w:rPr>
          <w:bCs/>
          <w:sz w:val="24"/>
          <w:szCs w:val="24"/>
        </w:rPr>
        <w:t>BZA S</w:t>
      </w:r>
      <w:r>
        <w:rPr>
          <w:bCs/>
          <w:sz w:val="24"/>
          <w:szCs w:val="24"/>
        </w:rPr>
        <w:t xml:space="preserve">uccession </w:t>
      </w:r>
      <w:r w:rsidR="009B5C5A">
        <w:rPr>
          <w:bCs/>
          <w:sz w:val="24"/>
          <w:szCs w:val="24"/>
        </w:rPr>
        <w:t>M</w:t>
      </w:r>
      <w:r>
        <w:rPr>
          <w:bCs/>
          <w:sz w:val="24"/>
          <w:szCs w:val="24"/>
        </w:rPr>
        <w:t>anual continues</w:t>
      </w:r>
    </w:p>
    <w:p w14:paraId="65005792" w14:textId="02AAFCF4" w:rsidR="009B5C5A" w:rsidRDefault="009B5C5A" w:rsidP="00DD330B">
      <w:pPr>
        <w:pStyle w:val="ListParagraph"/>
        <w:numPr>
          <w:ilvl w:val="0"/>
          <w:numId w:val="5"/>
        </w:numPr>
        <w:spacing w:after="0"/>
        <w:ind w:right="540"/>
        <w:rPr>
          <w:bCs/>
          <w:sz w:val="24"/>
          <w:szCs w:val="24"/>
        </w:rPr>
      </w:pPr>
      <w:r>
        <w:rPr>
          <w:bCs/>
          <w:sz w:val="24"/>
          <w:szCs w:val="24"/>
        </w:rPr>
        <w:t>BZA Chair Sarah Phipps recognized Terry Turner for his exemplary dedication to improving Zoning in Liberty Township.</w:t>
      </w:r>
    </w:p>
    <w:p w14:paraId="4289E503" w14:textId="77777777" w:rsidR="00DD330B" w:rsidRPr="009B5C5A" w:rsidRDefault="00DD330B" w:rsidP="009B5C5A">
      <w:pPr>
        <w:spacing w:after="0"/>
        <w:ind w:left="630" w:right="540"/>
        <w:rPr>
          <w:bCs/>
          <w:sz w:val="24"/>
          <w:szCs w:val="24"/>
        </w:rPr>
      </w:pPr>
    </w:p>
    <w:p w14:paraId="5BA81CD5" w14:textId="0CA0D670" w:rsidR="00ED2DD1" w:rsidRDefault="00ED2DD1" w:rsidP="00ED2DD1">
      <w:pPr>
        <w:spacing w:after="0"/>
        <w:ind w:left="630" w:right="540"/>
        <w:rPr>
          <w:b/>
          <w:sz w:val="24"/>
          <w:szCs w:val="24"/>
        </w:rPr>
      </w:pPr>
      <w:r>
        <w:rPr>
          <w:b/>
          <w:sz w:val="24"/>
          <w:szCs w:val="24"/>
        </w:rPr>
        <w:t xml:space="preserve">Fire District report </w:t>
      </w:r>
    </w:p>
    <w:p w14:paraId="17649A8F" w14:textId="351A6AC5" w:rsidR="00ED2DD1" w:rsidRDefault="00ED2DD1" w:rsidP="00ED2DD1">
      <w:pPr>
        <w:pStyle w:val="ListParagraph"/>
        <w:numPr>
          <w:ilvl w:val="0"/>
          <w:numId w:val="2"/>
        </w:numPr>
        <w:spacing w:after="0"/>
        <w:ind w:right="540"/>
        <w:rPr>
          <w:bCs/>
          <w:sz w:val="24"/>
          <w:szCs w:val="24"/>
        </w:rPr>
      </w:pPr>
      <w:r w:rsidRPr="00ED2DD1">
        <w:rPr>
          <w:bCs/>
          <w:sz w:val="24"/>
          <w:szCs w:val="24"/>
        </w:rPr>
        <w:t xml:space="preserve">The district had one member resign who then filed a Worker’s Comp complaint. </w:t>
      </w:r>
    </w:p>
    <w:p w14:paraId="17BFF435" w14:textId="073BC8AE" w:rsidR="00ED2DD1" w:rsidRDefault="00ED2DD1" w:rsidP="00ED2DD1">
      <w:pPr>
        <w:pStyle w:val="ListParagraph"/>
        <w:numPr>
          <w:ilvl w:val="0"/>
          <w:numId w:val="2"/>
        </w:numPr>
        <w:spacing w:after="0"/>
        <w:ind w:right="540"/>
        <w:rPr>
          <w:bCs/>
          <w:sz w:val="24"/>
          <w:szCs w:val="24"/>
        </w:rPr>
      </w:pPr>
      <w:r>
        <w:rPr>
          <w:bCs/>
          <w:sz w:val="24"/>
          <w:szCs w:val="24"/>
        </w:rPr>
        <w:t xml:space="preserve">The district will purchase a Job Trailer for use during the </w:t>
      </w:r>
      <w:r w:rsidR="001B6493">
        <w:rPr>
          <w:bCs/>
          <w:sz w:val="24"/>
          <w:szCs w:val="24"/>
        </w:rPr>
        <w:t>expansion of</w:t>
      </w:r>
      <w:r>
        <w:rPr>
          <w:bCs/>
          <w:sz w:val="24"/>
          <w:szCs w:val="24"/>
        </w:rPr>
        <w:t xml:space="preserve"> Station 2</w:t>
      </w:r>
      <w:r w:rsidR="001B6493">
        <w:rPr>
          <w:bCs/>
          <w:sz w:val="24"/>
          <w:szCs w:val="24"/>
        </w:rPr>
        <w:t>9</w:t>
      </w:r>
      <w:r>
        <w:rPr>
          <w:bCs/>
          <w:sz w:val="24"/>
          <w:szCs w:val="24"/>
        </w:rPr>
        <w:t xml:space="preserve">2 in </w:t>
      </w:r>
      <w:r w:rsidR="001B6493">
        <w:rPr>
          <w:bCs/>
          <w:sz w:val="24"/>
          <w:szCs w:val="24"/>
        </w:rPr>
        <w:t xml:space="preserve">Leesburg Township. After the expansion is complete, the Job Trailer will be sold. </w:t>
      </w:r>
    </w:p>
    <w:p w14:paraId="42CBC104" w14:textId="3FD19C06" w:rsidR="001B6493" w:rsidRDefault="001B6493" w:rsidP="00ED2DD1">
      <w:pPr>
        <w:pStyle w:val="ListParagraph"/>
        <w:numPr>
          <w:ilvl w:val="0"/>
          <w:numId w:val="2"/>
        </w:numPr>
        <w:spacing w:after="0"/>
        <w:ind w:right="540"/>
        <w:rPr>
          <w:bCs/>
          <w:sz w:val="24"/>
          <w:szCs w:val="24"/>
        </w:rPr>
      </w:pPr>
      <w:r>
        <w:rPr>
          <w:bCs/>
          <w:sz w:val="24"/>
          <w:szCs w:val="24"/>
        </w:rPr>
        <w:t>A request for Public Information Officer training was received from FF Allison Collins.</w:t>
      </w:r>
    </w:p>
    <w:p w14:paraId="372F65CD" w14:textId="753B08E4" w:rsidR="001B6493" w:rsidRDefault="001B6493" w:rsidP="00ED2DD1">
      <w:pPr>
        <w:pStyle w:val="ListParagraph"/>
        <w:numPr>
          <w:ilvl w:val="0"/>
          <w:numId w:val="2"/>
        </w:numPr>
        <w:spacing w:after="0"/>
        <w:ind w:right="540"/>
        <w:rPr>
          <w:bCs/>
          <w:sz w:val="24"/>
          <w:szCs w:val="24"/>
        </w:rPr>
      </w:pPr>
      <w:r>
        <w:rPr>
          <w:bCs/>
          <w:sz w:val="24"/>
          <w:szCs w:val="24"/>
        </w:rPr>
        <w:lastRenderedPageBreak/>
        <w:t>Interim Chief Dave Hawkins was appointed to Chief of the Northwestern Fire District.</w:t>
      </w:r>
    </w:p>
    <w:p w14:paraId="25358F31" w14:textId="2454B96C" w:rsidR="001B6493" w:rsidRPr="005927F7" w:rsidRDefault="001B6493" w:rsidP="005927F7">
      <w:pPr>
        <w:pStyle w:val="ListParagraph"/>
        <w:numPr>
          <w:ilvl w:val="0"/>
          <w:numId w:val="2"/>
        </w:numPr>
        <w:spacing w:after="0"/>
        <w:ind w:right="540"/>
        <w:rPr>
          <w:bCs/>
          <w:sz w:val="24"/>
          <w:szCs w:val="24"/>
        </w:rPr>
      </w:pPr>
      <w:r>
        <w:rPr>
          <w:bCs/>
          <w:sz w:val="24"/>
          <w:szCs w:val="24"/>
        </w:rPr>
        <w:t xml:space="preserve">Engine 291 is Out </w:t>
      </w:r>
      <w:r w:rsidR="002212C9">
        <w:rPr>
          <w:bCs/>
          <w:sz w:val="24"/>
          <w:szCs w:val="24"/>
        </w:rPr>
        <w:t>of</w:t>
      </w:r>
      <w:r>
        <w:rPr>
          <w:bCs/>
          <w:sz w:val="24"/>
          <w:szCs w:val="24"/>
        </w:rPr>
        <w:t xml:space="preserve"> Service for repairs</w:t>
      </w:r>
      <w:r w:rsidR="005927F7">
        <w:rPr>
          <w:bCs/>
          <w:sz w:val="24"/>
          <w:szCs w:val="24"/>
        </w:rPr>
        <w:t xml:space="preserve"> following April 5</w:t>
      </w:r>
      <w:r w:rsidR="005927F7" w:rsidRPr="005927F7">
        <w:rPr>
          <w:bCs/>
          <w:sz w:val="24"/>
          <w:szCs w:val="24"/>
          <w:vertAlign w:val="superscript"/>
        </w:rPr>
        <w:t>th</w:t>
      </w:r>
      <w:r w:rsidR="005927F7">
        <w:rPr>
          <w:bCs/>
          <w:sz w:val="24"/>
          <w:szCs w:val="24"/>
        </w:rPr>
        <w:t xml:space="preserve"> flood response.</w:t>
      </w:r>
    </w:p>
    <w:p w14:paraId="1EA27C7A" w14:textId="77777777" w:rsidR="005927F7" w:rsidRDefault="005927F7" w:rsidP="005927F7">
      <w:pPr>
        <w:spacing w:after="0"/>
        <w:ind w:left="630" w:right="540"/>
        <w:rPr>
          <w:b/>
          <w:sz w:val="24"/>
          <w:szCs w:val="24"/>
        </w:rPr>
      </w:pPr>
    </w:p>
    <w:p w14:paraId="794BA24E" w14:textId="114F46E7" w:rsidR="00EA2921" w:rsidRPr="005927F7" w:rsidRDefault="00EA2921">
      <w:pPr>
        <w:ind w:left="630" w:right="540"/>
        <w:rPr>
          <w:bCs/>
          <w:sz w:val="24"/>
          <w:szCs w:val="24"/>
        </w:rPr>
      </w:pPr>
      <w:r>
        <w:rPr>
          <w:b/>
          <w:sz w:val="24"/>
          <w:szCs w:val="24"/>
        </w:rPr>
        <w:t>Solar Projects</w:t>
      </w:r>
      <w:r w:rsidR="005927F7">
        <w:rPr>
          <w:b/>
          <w:sz w:val="24"/>
          <w:szCs w:val="24"/>
        </w:rPr>
        <w:t xml:space="preserve"> </w:t>
      </w:r>
      <w:r w:rsidR="005927F7" w:rsidRPr="005927F7">
        <w:rPr>
          <w:bCs/>
          <w:sz w:val="24"/>
          <w:szCs w:val="24"/>
        </w:rPr>
        <w:t>Work on the Inv</w:t>
      </w:r>
      <w:r w:rsidR="005927F7">
        <w:rPr>
          <w:bCs/>
          <w:sz w:val="24"/>
          <w:szCs w:val="24"/>
        </w:rPr>
        <w:t>e</w:t>
      </w:r>
      <w:r w:rsidR="005927F7" w:rsidRPr="005927F7">
        <w:rPr>
          <w:bCs/>
          <w:sz w:val="24"/>
          <w:szCs w:val="24"/>
        </w:rPr>
        <w:t>nergy Solar Project is expected to surge in May.</w:t>
      </w:r>
    </w:p>
    <w:p w14:paraId="0000000D" w14:textId="7F1C85BE" w:rsidR="005F4CE9" w:rsidRDefault="00EA2921" w:rsidP="009B5C5A">
      <w:pPr>
        <w:spacing w:after="0"/>
        <w:ind w:left="630" w:right="540"/>
        <w:rPr>
          <w:b/>
          <w:sz w:val="24"/>
          <w:szCs w:val="24"/>
        </w:rPr>
      </w:pPr>
      <w:r>
        <w:rPr>
          <w:b/>
          <w:sz w:val="24"/>
          <w:szCs w:val="24"/>
        </w:rPr>
        <w:t xml:space="preserve">OLD </w:t>
      </w:r>
      <w:r w:rsidR="00D03DB4">
        <w:rPr>
          <w:b/>
          <w:sz w:val="24"/>
          <w:szCs w:val="24"/>
        </w:rPr>
        <w:t>BUSINESS</w:t>
      </w:r>
    </w:p>
    <w:p w14:paraId="2571B408" w14:textId="59AFC52A" w:rsidR="009B5C5A" w:rsidRDefault="009B5C5A" w:rsidP="009B5C5A">
      <w:pPr>
        <w:pStyle w:val="ListParagraph"/>
        <w:numPr>
          <w:ilvl w:val="0"/>
          <w:numId w:val="8"/>
        </w:numPr>
        <w:spacing w:after="0"/>
        <w:ind w:right="540"/>
        <w:rPr>
          <w:bCs/>
          <w:sz w:val="24"/>
          <w:szCs w:val="24"/>
        </w:rPr>
      </w:pPr>
      <w:r w:rsidRPr="009B5C5A">
        <w:rPr>
          <w:bCs/>
          <w:sz w:val="24"/>
          <w:szCs w:val="24"/>
        </w:rPr>
        <w:t>Fencing Repairs at ball fields needed</w:t>
      </w:r>
      <w:r>
        <w:rPr>
          <w:bCs/>
          <w:sz w:val="24"/>
          <w:szCs w:val="24"/>
        </w:rPr>
        <w:t xml:space="preserve">. Mike Moffett will request RBSA attendance at the May 5, </w:t>
      </w:r>
      <w:r w:rsidR="002212C9">
        <w:rPr>
          <w:bCs/>
          <w:sz w:val="24"/>
          <w:szCs w:val="24"/>
        </w:rPr>
        <w:t>2025,</w:t>
      </w:r>
      <w:r>
        <w:rPr>
          <w:bCs/>
          <w:sz w:val="24"/>
          <w:szCs w:val="24"/>
        </w:rPr>
        <w:t xml:space="preserve"> Regular Meeting.</w:t>
      </w:r>
    </w:p>
    <w:p w14:paraId="02CE3FAE" w14:textId="77777777" w:rsidR="009B5C5A" w:rsidRDefault="009B5C5A" w:rsidP="009B5C5A">
      <w:pPr>
        <w:pStyle w:val="ListParagraph"/>
        <w:numPr>
          <w:ilvl w:val="0"/>
          <w:numId w:val="8"/>
        </w:numPr>
        <w:spacing w:after="0"/>
        <w:ind w:right="540"/>
        <w:rPr>
          <w:bCs/>
          <w:sz w:val="24"/>
          <w:szCs w:val="24"/>
        </w:rPr>
      </w:pPr>
      <w:r>
        <w:rPr>
          <w:bCs/>
          <w:sz w:val="24"/>
          <w:szCs w:val="24"/>
        </w:rPr>
        <w:t>Reminder of Dumpster Days on May 9 and 10, 2025</w:t>
      </w:r>
    </w:p>
    <w:p w14:paraId="6C3D2654" w14:textId="5638ACB8" w:rsidR="009B5C5A" w:rsidRDefault="002212C9" w:rsidP="009B5C5A">
      <w:pPr>
        <w:pStyle w:val="ListParagraph"/>
        <w:numPr>
          <w:ilvl w:val="0"/>
          <w:numId w:val="8"/>
        </w:numPr>
        <w:spacing w:after="0"/>
        <w:ind w:right="540"/>
        <w:rPr>
          <w:bCs/>
          <w:sz w:val="24"/>
          <w:szCs w:val="24"/>
        </w:rPr>
      </w:pPr>
      <w:r>
        <w:rPr>
          <w:bCs/>
          <w:sz w:val="24"/>
          <w:szCs w:val="24"/>
        </w:rPr>
        <w:t>Railtowns.org</w:t>
      </w:r>
      <w:r w:rsidR="009B5C5A">
        <w:rPr>
          <w:bCs/>
          <w:sz w:val="24"/>
          <w:szCs w:val="24"/>
        </w:rPr>
        <w:t xml:space="preserve"> membership request</w:t>
      </w:r>
      <w:r>
        <w:rPr>
          <w:bCs/>
          <w:sz w:val="24"/>
          <w:szCs w:val="24"/>
        </w:rPr>
        <w:t xml:space="preserve"> tabled</w:t>
      </w:r>
      <w:r w:rsidR="009B5C5A">
        <w:rPr>
          <w:bCs/>
          <w:sz w:val="24"/>
          <w:szCs w:val="24"/>
        </w:rPr>
        <w:t>. Mike Moffett will contact UCSO about their interest in representing Union County townships at Rail</w:t>
      </w:r>
      <w:r>
        <w:rPr>
          <w:bCs/>
          <w:sz w:val="24"/>
          <w:szCs w:val="24"/>
        </w:rPr>
        <w:t xml:space="preserve">towns.org and will provide Railtowns.org with contact information for Jeff Reid the </w:t>
      </w:r>
      <w:r w:rsidRPr="002212C9">
        <w:rPr>
          <w:bCs/>
          <w:sz w:val="24"/>
          <w:szCs w:val="24"/>
        </w:rPr>
        <w:t>government and industry relations director for American Honda Motor Co., in Ohio</w:t>
      </w:r>
      <w:r>
        <w:rPr>
          <w:bCs/>
          <w:sz w:val="24"/>
          <w:szCs w:val="24"/>
        </w:rPr>
        <w:t>.</w:t>
      </w:r>
    </w:p>
    <w:p w14:paraId="397BB42A" w14:textId="77777777" w:rsidR="002212C9" w:rsidRPr="009B5C5A" w:rsidRDefault="002212C9" w:rsidP="002212C9">
      <w:pPr>
        <w:pStyle w:val="ListParagraph"/>
        <w:spacing w:after="0"/>
        <w:ind w:left="1350" w:right="540"/>
        <w:rPr>
          <w:bCs/>
          <w:sz w:val="24"/>
          <w:szCs w:val="24"/>
        </w:rPr>
      </w:pPr>
    </w:p>
    <w:p w14:paraId="00000013" w14:textId="59C0DD45" w:rsidR="005F4CE9" w:rsidRDefault="00EA2921">
      <w:pPr>
        <w:spacing w:after="0" w:line="240" w:lineRule="auto"/>
        <w:ind w:left="630" w:right="540"/>
        <w:rPr>
          <w:b/>
          <w:bCs/>
          <w:caps/>
          <w:sz w:val="24"/>
          <w:szCs w:val="24"/>
        </w:rPr>
      </w:pPr>
      <w:r w:rsidRPr="00EA2921">
        <w:rPr>
          <w:b/>
          <w:bCs/>
          <w:sz w:val="24"/>
          <w:szCs w:val="24"/>
        </w:rPr>
        <w:t xml:space="preserve">NEW </w:t>
      </w:r>
      <w:r w:rsidRPr="009B5C5A">
        <w:rPr>
          <w:b/>
          <w:bCs/>
          <w:caps/>
          <w:sz w:val="24"/>
          <w:szCs w:val="24"/>
        </w:rPr>
        <w:t>Business</w:t>
      </w:r>
    </w:p>
    <w:p w14:paraId="59F40E35" w14:textId="24D7F7ED" w:rsidR="002212C9" w:rsidRPr="002212C9" w:rsidRDefault="002212C9" w:rsidP="002212C9">
      <w:pPr>
        <w:spacing w:after="0" w:line="240" w:lineRule="auto"/>
        <w:ind w:right="540"/>
        <w:rPr>
          <w:sz w:val="24"/>
          <w:szCs w:val="24"/>
        </w:rPr>
      </w:pPr>
      <w:r>
        <w:rPr>
          <w:sz w:val="24"/>
          <w:szCs w:val="24"/>
        </w:rPr>
        <w:t xml:space="preserve">                 </w:t>
      </w:r>
      <w:r w:rsidRPr="002212C9">
        <w:rPr>
          <w:sz w:val="24"/>
          <w:szCs w:val="24"/>
        </w:rPr>
        <w:t>The township will solicit bids for concrete replacement on the ramp in front of Station 291.</w:t>
      </w:r>
    </w:p>
    <w:p w14:paraId="2460934A" w14:textId="77777777" w:rsidR="00EA2921" w:rsidRDefault="00EA2921">
      <w:pPr>
        <w:spacing w:after="0" w:line="240" w:lineRule="auto"/>
        <w:ind w:left="630" w:right="540"/>
        <w:rPr>
          <w:b/>
          <w:bCs/>
          <w:sz w:val="24"/>
          <w:szCs w:val="24"/>
        </w:rPr>
      </w:pPr>
    </w:p>
    <w:p w14:paraId="05FB323E" w14:textId="15970DD7" w:rsidR="00EA2921" w:rsidRDefault="00EA2921">
      <w:pPr>
        <w:spacing w:after="0" w:line="240" w:lineRule="auto"/>
        <w:ind w:left="630" w:right="540"/>
        <w:rPr>
          <w:b/>
          <w:bCs/>
          <w:sz w:val="24"/>
          <w:szCs w:val="24"/>
        </w:rPr>
      </w:pPr>
      <w:r>
        <w:rPr>
          <w:b/>
          <w:bCs/>
          <w:sz w:val="24"/>
          <w:szCs w:val="24"/>
        </w:rPr>
        <w:t>Pay Bills</w:t>
      </w:r>
    </w:p>
    <w:p w14:paraId="4B7E7AAF" w14:textId="2B9C3F76" w:rsidR="002212C9" w:rsidRDefault="002212C9" w:rsidP="002212C9">
      <w:pPr>
        <w:ind w:left="630" w:right="540"/>
        <w:rPr>
          <w:b/>
          <w:sz w:val="24"/>
          <w:szCs w:val="24"/>
        </w:rPr>
      </w:pPr>
      <w:r w:rsidRPr="002212C9">
        <w:rPr>
          <w:sz w:val="24"/>
          <w:szCs w:val="24"/>
        </w:rPr>
        <w:t xml:space="preserve">The March 2025 bills as recorded by the Fiscal Office were </w:t>
      </w:r>
      <w:r>
        <w:rPr>
          <w:sz w:val="24"/>
          <w:szCs w:val="24"/>
        </w:rPr>
        <w:t>W</w:t>
      </w:r>
      <w:r w:rsidRPr="002212C9">
        <w:rPr>
          <w:sz w:val="24"/>
          <w:szCs w:val="24"/>
        </w:rPr>
        <w:t xml:space="preserve">arrants </w:t>
      </w:r>
      <w:r w:rsidR="00345A8D">
        <w:rPr>
          <w:sz w:val="24"/>
          <w:szCs w:val="24"/>
        </w:rPr>
        <w:t>11813-11836</w:t>
      </w:r>
      <w:r>
        <w:rPr>
          <w:sz w:val="24"/>
          <w:szCs w:val="24"/>
        </w:rPr>
        <w:t xml:space="preserve">payments, withholding, and pay vouchers </w:t>
      </w:r>
      <w:r w:rsidR="00345A8D">
        <w:rPr>
          <w:sz w:val="24"/>
          <w:szCs w:val="24"/>
        </w:rPr>
        <w:t>25-49</w:t>
      </w:r>
      <w:r>
        <w:rPr>
          <w:sz w:val="24"/>
          <w:szCs w:val="24"/>
        </w:rPr>
        <w:t xml:space="preserve">. </w:t>
      </w:r>
      <w:r>
        <w:rPr>
          <w:bCs/>
          <w:sz w:val="24"/>
          <w:szCs w:val="24"/>
        </w:rPr>
        <w:t>Jerry McClary made a motion to accept the financial reports ending March 31, 2025, as written. Mike Moffett seconded the motion. A vote was taken- Jack McCoy-aye, Jerry McClary- aye, and Mike Moffett- Aye.</w:t>
      </w:r>
    </w:p>
    <w:p w14:paraId="00000014" w14:textId="77777777" w:rsidR="005F4CE9" w:rsidRDefault="005F4CE9">
      <w:pPr>
        <w:pBdr>
          <w:top w:val="nil"/>
          <w:left w:val="nil"/>
          <w:bottom w:val="nil"/>
          <w:right w:val="nil"/>
          <w:between w:val="nil"/>
        </w:pBdr>
        <w:spacing w:after="0" w:line="240" w:lineRule="auto"/>
        <w:ind w:left="630" w:right="540"/>
        <w:rPr>
          <w:color w:val="000000"/>
          <w:sz w:val="24"/>
          <w:szCs w:val="24"/>
        </w:rPr>
      </w:pPr>
    </w:p>
    <w:p w14:paraId="1EE49139" w14:textId="77777777" w:rsidR="00EA2921" w:rsidRPr="00EA2921" w:rsidRDefault="00EA2921" w:rsidP="00EA2921">
      <w:pPr>
        <w:spacing w:after="0"/>
        <w:ind w:left="630" w:right="540"/>
        <w:rPr>
          <w:b/>
          <w:bCs/>
          <w:sz w:val="24"/>
          <w:szCs w:val="24"/>
        </w:rPr>
      </w:pPr>
      <w:r w:rsidRPr="00EA2921">
        <w:rPr>
          <w:b/>
          <w:bCs/>
          <w:sz w:val="24"/>
          <w:szCs w:val="24"/>
        </w:rPr>
        <w:t>Adjourn</w:t>
      </w:r>
    </w:p>
    <w:p w14:paraId="00000015" w14:textId="559E2020" w:rsidR="005F4CE9" w:rsidRDefault="00D03DB4">
      <w:pPr>
        <w:ind w:left="630" w:right="540"/>
        <w:rPr>
          <w:sz w:val="24"/>
          <w:szCs w:val="24"/>
        </w:rPr>
      </w:pPr>
      <w:r>
        <w:rPr>
          <w:sz w:val="24"/>
          <w:szCs w:val="24"/>
        </w:rPr>
        <w:t xml:space="preserve">Having no other business </w:t>
      </w:r>
      <w:r w:rsidR="002212C9">
        <w:rPr>
          <w:sz w:val="24"/>
          <w:szCs w:val="24"/>
        </w:rPr>
        <w:t xml:space="preserve">to come before the Board, </w:t>
      </w:r>
      <w:r>
        <w:rPr>
          <w:sz w:val="24"/>
          <w:szCs w:val="24"/>
        </w:rPr>
        <w:t xml:space="preserve">Mike Moffett made a motion to adjourn the meeting, seconded by Jack McCoy. A vote was taken- Jack McCoy-aye, Jerry McClary-aye, Mike Moffett-aye.   </w:t>
      </w:r>
    </w:p>
    <w:p w14:paraId="00000016" w14:textId="77777777" w:rsidR="005F4CE9" w:rsidRDefault="00D03DB4">
      <w:pPr>
        <w:pBdr>
          <w:top w:val="nil"/>
          <w:left w:val="nil"/>
          <w:bottom w:val="nil"/>
          <w:right w:val="nil"/>
          <w:between w:val="nil"/>
        </w:pBdr>
        <w:spacing w:after="0" w:line="240" w:lineRule="auto"/>
        <w:ind w:left="630" w:right="540"/>
        <w:rPr>
          <w:color w:val="000000"/>
          <w:sz w:val="24"/>
          <w:szCs w:val="24"/>
        </w:rPr>
      </w:pPr>
      <w:bookmarkStart w:id="0" w:name="_heading=h.gjdgxs" w:colFirst="0" w:colLast="0"/>
      <w:bookmarkEnd w:id="0"/>
      <w:r>
        <w:rPr>
          <w:color w:val="000000"/>
          <w:sz w:val="24"/>
          <w:szCs w:val="24"/>
        </w:rPr>
        <w:t xml:space="preserve"> </w:t>
      </w:r>
    </w:p>
    <w:p w14:paraId="68AF76AA" w14:textId="77777777" w:rsidR="002212C9" w:rsidRDefault="002212C9">
      <w:pPr>
        <w:pBdr>
          <w:top w:val="nil"/>
          <w:left w:val="nil"/>
          <w:bottom w:val="nil"/>
          <w:right w:val="nil"/>
          <w:between w:val="nil"/>
        </w:pBdr>
        <w:spacing w:after="0" w:line="240" w:lineRule="auto"/>
        <w:ind w:left="630" w:right="540"/>
        <w:rPr>
          <w:color w:val="000000"/>
          <w:sz w:val="24"/>
          <w:szCs w:val="24"/>
        </w:rPr>
      </w:pPr>
    </w:p>
    <w:p w14:paraId="0000001C" w14:textId="2E4358B9" w:rsidR="005F4CE9" w:rsidRDefault="00D03DB4">
      <w:pPr>
        <w:pBdr>
          <w:top w:val="nil"/>
          <w:left w:val="nil"/>
          <w:bottom w:val="nil"/>
          <w:right w:val="nil"/>
          <w:between w:val="nil"/>
        </w:pBdr>
        <w:spacing w:after="0" w:line="240" w:lineRule="auto"/>
        <w:ind w:left="630" w:right="540"/>
        <w:rPr>
          <w:color w:val="000000"/>
          <w:sz w:val="24"/>
          <w:szCs w:val="24"/>
        </w:rPr>
      </w:pPr>
      <w:r>
        <w:rPr>
          <w:color w:val="000000"/>
          <w:sz w:val="24"/>
          <w:szCs w:val="24"/>
        </w:rPr>
        <w:t>____________________________________    _____________________________________</w:t>
      </w:r>
    </w:p>
    <w:p w14:paraId="0000001D" w14:textId="77777777" w:rsidR="005F4CE9" w:rsidRDefault="00D03DB4">
      <w:pPr>
        <w:pBdr>
          <w:top w:val="nil"/>
          <w:left w:val="nil"/>
          <w:bottom w:val="nil"/>
          <w:right w:val="nil"/>
          <w:between w:val="nil"/>
        </w:pBdr>
        <w:spacing w:after="0" w:line="240" w:lineRule="auto"/>
        <w:ind w:left="630" w:right="540"/>
        <w:rPr>
          <w:color w:val="000000"/>
          <w:sz w:val="24"/>
          <w:szCs w:val="24"/>
        </w:rPr>
      </w:pPr>
      <w:r>
        <w:rPr>
          <w:color w:val="000000"/>
          <w:sz w:val="24"/>
          <w:szCs w:val="24"/>
        </w:rPr>
        <w:t xml:space="preserve">                      Mike Moffett-Chairman                                             Jeff Rea-Fiscal Officer</w:t>
      </w:r>
    </w:p>
    <w:p w14:paraId="0000001E" w14:textId="77777777" w:rsidR="005F4CE9" w:rsidRDefault="005F4CE9">
      <w:pPr>
        <w:pBdr>
          <w:top w:val="nil"/>
          <w:left w:val="nil"/>
          <w:bottom w:val="nil"/>
          <w:right w:val="nil"/>
          <w:between w:val="nil"/>
        </w:pBdr>
        <w:spacing w:after="0" w:line="240" w:lineRule="auto"/>
        <w:ind w:left="630" w:right="540"/>
        <w:rPr>
          <w:color w:val="000000"/>
          <w:sz w:val="24"/>
          <w:szCs w:val="24"/>
        </w:rPr>
      </w:pPr>
    </w:p>
    <w:p w14:paraId="00000020" w14:textId="77777777" w:rsidR="005F4CE9" w:rsidRDefault="00D03DB4">
      <w:pPr>
        <w:pBdr>
          <w:top w:val="nil"/>
          <w:left w:val="nil"/>
          <w:bottom w:val="nil"/>
          <w:right w:val="nil"/>
          <w:between w:val="nil"/>
        </w:pBdr>
        <w:spacing w:after="0" w:line="240" w:lineRule="auto"/>
        <w:ind w:left="630" w:right="540"/>
        <w:rPr>
          <w:color w:val="000000"/>
          <w:sz w:val="24"/>
          <w:szCs w:val="24"/>
        </w:rPr>
      </w:pPr>
      <w:r>
        <w:rPr>
          <w:color w:val="000000"/>
          <w:sz w:val="24"/>
          <w:szCs w:val="24"/>
        </w:rPr>
        <w:t>All formal actions of the BOARD OF TRUSTEES OF LIBERTY TOWNSHIP, UNION COUNTY, OHIO concerning and relating to the adoption of resolutions and/or motions passed at this meeting were adopted in a meeting open to the public, in compliance with the law, including Section 121.22 of the Ohio Revised Code.</w:t>
      </w:r>
    </w:p>
    <w:p w14:paraId="00000021" w14:textId="77777777" w:rsidR="005F4CE9" w:rsidRDefault="005F4CE9">
      <w:pPr>
        <w:ind w:left="810" w:right="540"/>
        <w:rPr>
          <w:sz w:val="24"/>
          <w:szCs w:val="24"/>
        </w:rPr>
      </w:pPr>
    </w:p>
    <w:sectPr w:rsidR="005F4C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549E0" w14:textId="77777777" w:rsidR="002212C9" w:rsidRDefault="002212C9" w:rsidP="002212C9">
      <w:pPr>
        <w:spacing w:after="0" w:line="240" w:lineRule="auto"/>
      </w:pPr>
      <w:r>
        <w:separator/>
      </w:r>
    </w:p>
  </w:endnote>
  <w:endnote w:type="continuationSeparator" w:id="0">
    <w:p w14:paraId="25753A8A" w14:textId="77777777" w:rsidR="002212C9" w:rsidRDefault="002212C9" w:rsidP="00221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657C3" w14:textId="77777777" w:rsidR="002212C9" w:rsidRDefault="00221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0903089"/>
      <w:docPartObj>
        <w:docPartGallery w:val="Page Numbers (Bottom of Page)"/>
        <w:docPartUnique/>
      </w:docPartObj>
    </w:sdtPr>
    <w:sdtEndPr/>
    <w:sdtContent>
      <w:sdt>
        <w:sdtPr>
          <w:id w:val="-1769616900"/>
          <w:docPartObj>
            <w:docPartGallery w:val="Page Numbers (Top of Page)"/>
            <w:docPartUnique/>
          </w:docPartObj>
        </w:sdtPr>
        <w:sdtEndPr/>
        <w:sdtContent>
          <w:p w14:paraId="496DB2E3" w14:textId="0A7CC6C1" w:rsidR="002212C9" w:rsidRDefault="002212C9">
            <w:pPr>
              <w:pStyle w:val="Footer"/>
              <w:jc w:val="right"/>
            </w:pPr>
            <w:r w:rsidRPr="002212C9">
              <w:t xml:space="preserve">Page </w:t>
            </w:r>
            <w:r w:rsidRPr="002212C9">
              <w:rPr>
                <w:sz w:val="24"/>
                <w:szCs w:val="24"/>
              </w:rPr>
              <w:fldChar w:fldCharType="begin"/>
            </w:r>
            <w:r w:rsidRPr="002212C9">
              <w:instrText xml:space="preserve"> PAGE </w:instrText>
            </w:r>
            <w:r w:rsidRPr="002212C9">
              <w:rPr>
                <w:sz w:val="24"/>
                <w:szCs w:val="24"/>
              </w:rPr>
              <w:fldChar w:fldCharType="separate"/>
            </w:r>
            <w:r w:rsidRPr="002212C9">
              <w:rPr>
                <w:noProof/>
              </w:rPr>
              <w:t>2</w:t>
            </w:r>
            <w:r w:rsidRPr="002212C9">
              <w:rPr>
                <w:sz w:val="24"/>
                <w:szCs w:val="24"/>
              </w:rPr>
              <w:fldChar w:fldCharType="end"/>
            </w:r>
            <w:r w:rsidRPr="002212C9">
              <w:t xml:space="preserve"> of </w:t>
            </w:r>
            <w:fldSimple w:instr=" NUMPAGES  ">
              <w:r w:rsidRPr="002212C9">
                <w:rPr>
                  <w:noProof/>
                </w:rPr>
                <w:t>2</w:t>
              </w:r>
            </w:fldSimple>
          </w:p>
        </w:sdtContent>
      </w:sdt>
    </w:sdtContent>
  </w:sdt>
  <w:p w14:paraId="3970CE70" w14:textId="77777777" w:rsidR="002212C9" w:rsidRDefault="00221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81325" w14:textId="77777777" w:rsidR="002212C9" w:rsidRDefault="00221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1BAAF" w14:textId="77777777" w:rsidR="002212C9" w:rsidRDefault="002212C9" w:rsidP="002212C9">
      <w:pPr>
        <w:spacing w:after="0" w:line="240" w:lineRule="auto"/>
      </w:pPr>
      <w:r>
        <w:separator/>
      </w:r>
    </w:p>
  </w:footnote>
  <w:footnote w:type="continuationSeparator" w:id="0">
    <w:p w14:paraId="0FC12310" w14:textId="77777777" w:rsidR="002212C9" w:rsidRDefault="002212C9" w:rsidP="00221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EAA9A" w14:textId="77777777" w:rsidR="002212C9" w:rsidRDefault="00221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014C4" w14:textId="77777777" w:rsidR="002212C9" w:rsidRDefault="002212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7760B" w14:textId="77777777" w:rsidR="002212C9" w:rsidRDefault="00221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74BE9"/>
    <w:multiLevelType w:val="hybridMultilevel"/>
    <w:tmpl w:val="E6784F3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246853C3"/>
    <w:multiLevelType w:val="hybridMultilevel"/>
    <w:tmpl w:val="5920ACF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28806520"/>
    <w:multiLevelType w:val="hybridMultilevel"/>
    <w:tmpl w:val="7B76BF2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358C6A45"/>
    <w:multiLevelType w:val="hybridMultilevel"/>
    <w:tmpl w:val="5AF84BA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3BDB1074"/>
    <w:multiLevelType w:val="hybridMultilevel"/>
    <w:tmpl w:val="DF348E1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5F7C5FC5"/>
    <w:multiLevelType w:val="hybridMultilevel"/>
    <w:tmpl w:val="B37E7A8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5FBE3964"/>
    <w:multiLevelType w:val="hybridMultilevel"/>
    <w:tmpl w:val="017C4F8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630A52BD"/>
    <w:multiLevelType w:val="hybridMultilevel"/>
    <w:tmpl w:val="B7C8F72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661805A3"/>
    <w:multiLevelType w:val="hybridMultilevel"/>
    <w:tmpl w:val="9A705B7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98334340">
    <w:abstractNumId w:val="8"/>
  </w:num>
  <w:num w:numId="2" w16cid:durableId="1854807942">
    <w:abstractNumId w:val="0"/>
  </w:num>
  <w:num w:numId="3" w16cid:durableId="1440562759">
    <w:abstractNumId w:val="6"/>
  </w:num>
  <w:num w:numId="4" w16cid:durableId="94324651">
    <w:abstractNumId w:val="3"/>
  </w:num>
  <w:num w:numId="5" w16cid:durableId="760685787">
    <w:abstractNumId w:val="1"/>
  </w:num>
  <w:num w:numId="6" w16cid:durableId="1737780583">
    <w:abstractNumId w:val="5"/>
  </w:num>
  <w:num w:numId="7" w16cid:durableId="692851947">
    <w:abstractNumId w:val="4"/>
  </w:num>
  <w:num w:numId="8" w16cid:durableId="1926769323">
    <w:abstractNumId w:val="2"/>
  </w:num>
  <w:num w:numId="9" w16cid:durableId="15255541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CE9"/>
    <w:rsid w:val="001B6493"/>
    <w:rsid w:val="002212C9"/>
    <w:rsid w:val="00345A8D"/>
    <w:rsid w:val="00407F80"/>
    <w:rsid w:val="005927F7"/>
    <w:rsid w:val="005C6000"/>
    <w:rsid w:val="005F4CE9"/>
    <w:rsid w:val="006F2B1A"/>
    <w:rsid w:val="00833DCD"/>
    <w:rsid w:val="009B5C5A"/>
    <w:rsid w:val="00A523CA"/>
    <w:rsid w:val="00AC1848"/>
    <w:rsid w:val="00B834F7"/>
    <w:rsid w:val="00B83DFA"/>
    <w:rsid w:val="00C05CC4"/>
    <w:rsid w:val="00D03DB4"/>
    <w:rsid w:val="00DD330B"/>
    <w:rsid w:val="00EA2921"/>
    <w:rsid w:val="00ED2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72F85"/>
  <w15:docId w15:val="{7F1622FB-68F6-427F-B921-994506B1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2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B21A31"/>
    <w:rPr>
      <w:rFonts w:eastAsia="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05CC4"/>
    <w:pPr>
      <w:ind w:left="720"/>
      <w:contextualSpacing/>
    </w:pPr>
  </w:style>
  <w:style w:type="paragraph" w:styleId="Header">
    <w:name w:val="header"/>
    <w:basedOn w:val="Normal"/>
    <w:link w:val="HeaderChar"/>
    <w:uiPriority w:val="99"/>
    <w:unhideWhenUsed/>
    <w:rsid w:val="00221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2C9"/>
  </w:style>
  <w:style w:type="paragraph" w:styleId="Footer">
    <w:name w:val="footer"/>
    <w:basedOn w:val="Normal"/>
    <w:link w:val="FooterChar"/>
    <w:uiPriority w:val="99"/>
    <w:unhideWhenUsed/>
    <w:rsid w:val="00221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8tDxiH4oZS6lNus6eX7JR2w1cQ==">CgMxLjAyCGguZ2pkZ3hzOAByITE3WkdJSzZlRVhyYzZ4cWlrTk1hSFZsTGpSa29YRF9ybQ==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 Rea</cp:lastModifiedBy>
  <cp:revision>3</cp:revision>
  <cp:lastPrinted>2025-07-16T14:01:00Z</cp:lastPrinted>
  <dcterms:created xsi:type="dcterms:W3CDTF">2025-05-04T21:13:00Z</dcterms:created>
  <dcterms:modified xsi:type="dcterms:W3CDTF">2025-07-16T14:02:00Z</dcterms:modified>
</cp:coreProperties>
</file>